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5B1" w:rsidRDefault="006411B3" w:rsidP="00990F8F">
      <w:pPr>
        <w:tabs>
          <w:tab w:val="center" w:pos="4677"/>
          <w:tab w:val="left" w:pos="6691"/>
        </w:tabs>
        <w:jc w:val="center"/>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48DDEE8747D548CD921E68A1869351CC"/>
          </w:placeholder>
        </w:sdtPr>
        <w:sdtEndPr>
          <w:rPr>
            <w:rStyle w:val="10"/>
          </w:rPr>
        </w:sdtEndPr>
        <w:sdtContent>
          <w:r w:rsidR="002415B1">
            <w:rPr>
              <w:rStyle w:val="10"/>
            </w:rPr>
            <w:t>Мәктәп исеме</w:t>
          </w:r>
        </w:sdtContent>
      </w:sdt>
    </w:p>
    <w:sdt>
      <w:sdtPr>
        <w:rPr>
          <w:rFonts w:ascii="Times New Roman" w:eastAsiaTheme="majorEastAsia" w:hAnsi="Times New Roman" w:cs="Times New Roman"/>
          <w:b/>
          <w:bCs/>
          <w:i/>
          <w:color w:val="000000"/>
          <w:sz w:val="28"/>
          <w:szCs w:val="28"/>
          <w:lang w:val="en-US"/>
        </w:rPr>
        <w:id w:val="953682574"/>
        <w:placeholder>
          <w:docPart w:val="242A432E977F4945B04C4F1485603667"/>
        </w:placeholder>
      </w:sdtPr>
      <w:sdtEndPr/>
      <w:sdtContent>
        <w:p w:rsidR="002415B1" w:rsidRDefault="002415B1">
          <w:pPr>
            <w:tabs>
              <w:tab w:val="center" w:pos="4677"/>
              <w:tab w:val="left" w:pos="6691"/>
            </w:tabs>
            <w:jc w:val="center"/>
            <w:rPr>
              <w:rFonts w:ascii="Times New Roman" w:hAnsi="Times New Roman" w:cs="Times New Roman"/>
              <w:i/>
              <w:color w:val="000000"/>
              <w:sz w:val="28"/>
              <w:szCs w:val="28"/>
            </w:rPr>
          </w:pPr>
          <w:r>
            <w:rPr>
              <w:rFonts w:ascii="Times New Roman" w:hAnsi="Times New Roman" w:cs="Times New Roman"/>
              <w:i/>
              <w:color w:val="000000"/>
              <w:sz w:val="28"/>
              <w:szCs w:val="28"/>
            </w:rPr>
            <w:t xml:space="preserve">Иске </w:t>
          </w:r>
          <w:proofErr w:type="spellStart"/>
          <w:r>
            <w:rPr>
              <w:rFonts w:ascii="Times New Roman" w:hAnsi="Times New Roman" w:cs="Times New Roman"/>
              <w:i/>
              <w:color w:val="000000"/>
              <w:sz w:val="28"/>
              <w:szCs w:val="28"/>
            </w:rPr>
            <w:t>Ашыт</w:t>
          </w:r>
          <w:proofErr w:type="spellEnd"/>
          <w:r>
            <w:rPr>
              <w:rFonts w:ascii="Times New Roman" w:hAnsi="Times New Roman" w:cs="Times New Roman"/>
              <w:i/>
              <w:color w:val="000000"/>
              <w:sz w:val="28"/>
              <w:szCs w:val="28"/>
            </w:rPr>
            <w:t xml:space="preserve"> т</w:t>
          </w:r>
          <w:r>
            <w:rPr>
              <w:rFonts w:ascii="Times New Roman" w:hAnsi="Times New Roman" w:cs="Times New Roman"/>
              <w:i/>
              <w:color w:val="000000"/>
              <w:sz w:val="28"/>
              <w:szCs w:val="28"/>
              <w:lang w:val="tt-RU"/>
            </w:rPr>
            <w:t>ө</w:t>
          </w:r>
          <w:proofErr w:type="gramStart"/>
          <w:r>
            <w:rPr>
              <w:rFonts w:ascii="Times New Roman" w:hAnsi="Times New Roman" w:cs="Times New Roman"/>
              <w:i/>
              <w:color w:val="000000"/>
              <w:sz w:val="28"/>
              <w:szCs w:val="28"/>
              <w:lang w:val="tt-RU"/>
            </w:rPr>
            <w:t>п</w:t>
          </w:r>
          <w:proofErr w:type="gramEnd"/>
          <w:r>
            <w:rPr>
              <w:rFonts w:ascii="Times New Roman" w:hAnsi="Times New Roman" w:cs="Times New Roman"/>
              <w:i/>
              <w:color w:val="000000"/>
              <w:sz w:val="28"/>
              <w:szCs w:val="28"/>
              <w:lang w:val="tt-RU"/>
            </w:rPr>
            <w:t xml:space="preserve"> гомуми белем мәктәбе</w:t>
          </w:r>
        </w:p>
      </w:sdtContent>
    </w:sdt>
    <w:p w:rsidR="002415B1" w:rsidRDefault="006411B3">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1235316400"/>
          <w:lock w:val="contentLocked"/>
          <w:placeholder>
            <w:docPart w:val="B489141375BC468ABD958253DD81C876"/>
          </w:placeholder>
        </w:sdtPr>
        <w:sdtEndPr>
          <w:rPr>
            <w:rStyle w:val="10"/>
          </w:rPr>
        </w:sdtEndPr>
        <w:sdtContent>
          <w:r w:rsidR="002415B1">
            <w:rPr>
              <w:rStyle w:val="10"/>
            </w:rPr>
            <w:t>1. Чараның исеме</w:t>
          </w:r>
        </w:sdtContent>
      </w:sdt>
    </w:p>
    <w:sdt>
      <w:sdtPr>
        <w:rPr>
          <w:rStyle w:val="11"/>
        </w:rPr>
        <w:id w:val="-287040835"/>
        <w:placeholder>
          <w:docPart w:val="AF5B8B99628F4CDAB59BE8737F194FA4"/>
        </w:placeholder>
      </w:sdtPr>
      <w:sdtEndPr>
        <w:rPr>
          <w:rStyle w:val="11"/>
        </w:rPr>
      </w:sdtEndPr>
      <w:sdtContent>
        <w:p w:rsidR="006A09F3" w:rsidRPr="006A09F3" w:rsidRDefault="006411B3" w:rsidP="00AF6F45">
          <w:pPr>
            <w:spacing w:after="0"/>
            <w:rPr>
              <w:lang w:val="tt-RU"/>
            </w:rPr>
          </w:pPr>
          <w:r>
            <w:rPr>
              <w:rStyle w:val="11"/>
              <w:lang w:val="tt-RU"/>
            </w:rPr>
            <w:t>Батырлыгың  синең  үлемсез</w:t>
          </w:r>
        </w:p>
        <w:p w:rsidR="002415B1" w:rsidRPr="0058228F" w:rsidRDefault="006411B3" w:rsidP="00163B9B">
          <w:pPr>
            <w:spacing w:after="0"/>
            <w:rPr>
              <w:rStyle w:val="11"/>
              <w:rFonts w:cstheme="minorBidi"/>
              <w:lang w:val="tt-RU"/>
            </w:rPr>
          </w:pPr>
        </w:p>
      </w:sdtContent>
    </w:sdt>
    <w:p w:rsidR="002415B1" w:rsidRDefault="006411B3">
      <w:pPr>
        <w:rPr>
          <w:rFonts w:cs="Times New Roman"/>
          <w:szCs w:val="28"/>
        </w:rPr>
      </w:pPr>
      <w:sdt>
        <w:sdtPr>
          <w:rPr>
            <w:rStyle w:val="10"/>
            <w:rFonts w:ascii="Times New Roman" w:hAnsi="Times New Roman" w:cs="Times New Roman"/>
            <w:b w:val="0"/>
            <w:bCs w:val="0"/>
            <w:i/>
            <w:color w:val="000000"/>
            <w:u w:val="single"/>
            <w:lang w:val="tt-RU"/>
          </w:rPr>
          <w:id w:val="-452794047"/>
          <w:lock w:val="contentLocked"/>
          <w:placeholder>
            <w:docPart w:val="50A23D88894644159BCD6935DC6BDBC8"/>
          </w:placeholder>
        </w:sdtPr>
        <w:sdtEndPr>
          <w:rPr>
            <w:rStyle w:val="10"/>
          </w:rPr>
        </w:sdtEndPr>
        <w:sdtContent>
          <w:r w:rsidR="002415B1">
            <w:rPr>
              <w:rStyle w:val="10"/>
              <w:lang w:val="tt-RU"/>
            </w:rPr>
            <w:t>2</w:t>
          </w:r>
          <w:r w:rsidR="002415B1">
            <w:rPr>
              <w:rStyle w:val="10"/>
            </w:rPr>
            <w:t>.Чараның  дәрәҗәсе (мәктәп, районкүләм, республика)</w:t>
          </w:r>
        </w:sdtContent>
      </w:sdt>
    </w:p>
    <w:sdt>
      <w:sdtPr>
        <w:rPr>
          <w:rStyle w:val="11"/>
          <w:sz w:val="32"/>
        </w:rPr>
        <w:id w:val="1845438163"/>
        <w:placeholder>
          <w:docPart w:val="35F6C716F20D474AA8E8D42C3B5561AB"/>
        </w:placeholder>
      </w:sdtPr>
      <w:sdtEndPr>
        <w:rPr>
          <w:rStyle w:val="11"/>
        </w:rPr>
      </w:sdtEndPr>
      <w:sdtContent>
        <w:p w:rsidR="002415B1" w:rsidRPr="006A789E" w:rsidRDefault="00F13D8B">
          <w:pPr>
            <w:rPr>
              <w:rFonts w:ascii="Times New Roman" w:hAnsi="Times New Roman" w:cs="Times New Roman"/>
              <w:sz w:val="32"/>
              <w:szCs w:val="28"/>
              <w:lang w:val="tt-RU"/>
            </w:rPr>
          </w:pPr>
          <w:r>
            <w:rPr>
              <w:rStyle w:val="11"/>
              <w:sz w:val="32"/>
              <w:lang w:val="tt-RU"/>
            </w:rPr>
            <w:t xml:space="preserve">6 нчы класста  </w:t>
          </w:r>
          <w:r w:rsidR="002415B1" w:rsidRPr="006A789E">
            <w:rPr>
              <w:rStyle w:val="11"/>
              <w:sz w:val="32"/>
              <w:lang w:val="tt-RU"/>
            </w:rPr>
            <w:t xml:space="preserve">үткәрелгән </w:t>
          </w:r>
          <w:r>
            <w:rPr>
              <w:rStyle w:val="11"/>
              <w:sz w:val="32"/>
              <w:lang w:val="tt-RU"/>
            </w:rPr>
            <w:t>класс сәгате</w:t>
          </w:r>
        </w:p>
      </w:sdtContent>
    </w:sdt>
    <w:p w:rsidR="002415B1" w:rsidRDefault="006411B3">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735547785"/>
          <w:lock w:val="contentLocked"/>
          <w:placeholder>
            <w:docPart w:val="71FCEFCAB0DE4EF08D4B2E8B2E564199"/>
          </w:placeholder>
        </w:sdtPr>
        <w:sdtEndPr>
          <w:rPr>
            <w:rStyle w:val="10"/>
          </w:rPr>
        </w:sdtEndPr>
        <w:sdtContent>
          <w:r w:rsidR="002415B1">
            <w:rPr>
              <w:rStyle w:val="10"/>
            </w:rPr>
            <w:t>3. Уткәрү вакыты</w:t>
          </w:r>
        </w:sdtContent>
      </w:sdt>
    </w:p>
    <w:p w:rsidR="002415B1" w:rsidRPr="002415B1" w:rsidRDefault="006411B3">
      <w:pPr>
        <w:tabs>
          <w:tab w:val="left" w:pos="3485"/>
        </w:tabs>
        <w:rPr>
          <w:rStyle w:val="11"/>
          <w:rFonts w:cstheme="minorBidi"/>
          <w:lang w:val="tt-RU"/>
        </w:rPr>
      </w:pPr>
      <w:sdt>
        <w:sdtPr>
          <w:rPr>
            <w:rStyle w:val="11"/>
            <w:szCs w:val="28"/>
            <w:lang w:val="tt-RU"/>
          </w:rPr>
          <w:id w:val="1705828713"/>
          <w:placeholder>
            <w:docPart w:val="A24E2A737DF144BE987F617DEBBC6CD1"/>
          </w:placeholder>
        </w:sdtPr>
        <w:sdtEndPr>
          <w:rPr>
            <w:rStyle w:val="11"/>
          </w:rPr>
        </w:sdtEndPr>
        <w:sdtContent>
          <w:r w:rsidR="002415B1">
            <w:rPr>
              <w:rStyle w:val="11"/>
              <w:lang w:val="tt-RU"/>
            </w:rPr>
            <w:t>07.30</w:t>
          </w:r>
        </w:sdtContent>
      </w:sdt>
      <w:r w:rsidR="002415B1">
        <w:rPr>
          <w:rStyle w:val="11"/>
          <w:lang w:val="tt-RU"/>
        </w:rPr>
        <w:tab/>
      </w:r>
    </w:p>
    <w:p w:rsidR="002415B1" w:rsidRPr="002415B1" w:rsidRDefault="006411B3">
      <w:pPr>
        <w:rPr>
          <w:rStyle w:val="10"/>
          <w:lang w:val="tt-RU"/>
        </w:rPr>
      </w:pPr>
      <w:sdt>
        <w:sdtPr>
          <w:rPr>
            <w:rStyle w:val="10"/>
            <w:rFonts w:ascii="Times New Roman" w:hAnsi="Times New Roman" w:cs="Times New Roman"/>
            <w:b w:val="0"/>
            <w:bCs w:val="0"/>
            <w:i/>
            <w:color w:val="000000"/>
            <w:u w:val="single"/>
            <w:lang w:val="tt-RU"/>
          </w:rPr>
          <w:id w:val="-1511066759"/>
          <w:lock w:val="contentLocked"/>
          <w:placeholder>
            <w:docPart w:val="A67258ACA706423EA321343FDB5ED2E9"/>
          </w:placeholder>
        </w:sdtPr>
        <w:sdtEndPr>
          <w:rPr>
            <w:rStyle w:val="10"/>
          </w:rPr>
        </w:sdtEndPr>
        <w:sdtContent>
          <w:r w:rsidR="002415B1">
            <w:rPr>
              <w:rStyle w:val="10"/>
            </w:rPr>
            <w:t>4. Катнашучылар саны</w:t>
          </w:r>
        </w:sdtContent>
      </w:sdt>
    </w:p>
    <w:p w:rsidR="002415B1" w:rsidRPr="002415B1" w:rsidRDefault="006411B3">
      <w:pPr>
        <w:rPr>
          <w:rStyle w:val="11"/>
          <w:color w:val="000000"/>
          <w:lang w:val="tt-RU"/>
        </w:rPr>
      </w:pPr>
      <w:sdt>
        <w:sdtPr>
          <w:rPr>
            <w:rStyle w:val="11"/>
            <w:szCs w:val="28"/>
            <w:lang w:val="tt-RU"/>
          </w:rPr>
          <w:id w:val="-1072502996"/>
          <w:placeholder>
            <w:docPart w:val="04B7A4F3A3D8475EA31552778BE16095"/>
          </w:placeholder>
        </w:sdtPr>
        <w:sdtEndPr>
          <w:rPr>
            <w:rStyle w:val="11"/>
          </w:rPr>
        </w:sdtEndPr>
        <w:sdtContent>
          <w:r w:rsidR="002415B1">
            <w:rPr>
              <w:rStyle w:val="11"/>
              <w:lang w:val="tt-RU"/>
            </w:rPr>
            <w:t>5 укучы</w:t>
          </w:r>
        </w:sdtContent>
      </w:sdt>
    </w:p>
    <w:p w:rsidR="006411B3" w:rsidRPr="006411B3" w:rsidRDefault="006411B3" w:rsidP="006411B3">
      <w:pPr>
        <w:rPr>
          <w:rFonts w:asciiTheme="majorHAnsi" w:eastAsiaTheme="majorEastAsia" w:hAnsiTheme="majorHAnsi" w:cstheme="majorBidi"/>
          <w:b/>
          <w:bCs/>
          <w:color w:val="365F91" w:themeColor="accent1" w:themeShade="BF"/>
          <w:sz w:val="28"/>
          <w:szCs w:val="28"/>
          <w:lang w:val="tt-RU"/>
        </w:rPr>
      </w:pPr>
      <w:sdt>
        <w:sdtPr>
          <w:rPr>
            <w:rStyle w:val="10"/>
            <w:rFonts w:ascii="Times New Roman" w:hAnsi="Times New Roman" w:cs="Times New Roman"/>
            <w:b w:val="0"/>
            <w:bCs w:val="0"/>
            <w:i/>
            <w:color w:val="000000"/>
            <w:u w:val="single"/>
            <w:lang w:val="tt-RU"/>
          </w:rPr>
          <w:id w:val="-422488317"/>
          <w:lock w:val="contentLocked"/>
          <w:placeholder>
            <w:docPart w:val="F0E3E4F917E74D29899BB58ADD85B319"/>
          </w:placeholder>
        </w:sdtPr>
        <w:sdtEndPr>
          <w:rPr>
            <w:rStyle w:val="10"/>
          </w:rPr>
        </w:sdtEndPr>
        <w:sdtContent>
          <w:r w:rsidR="002415B1">
            <w:rPr>
              <w:rStyle w:val="10"/>
            </w:rPr>
            <w:t>5. Чараның кыскача эчтәлеге</w:t>
          </w:r>
        </w:sdtContent>
      </w:sdt>
      <w:r w:rsidRPr="006411B3">
        <w:rPr>
          <w:rFonts w:ascii="Times New Roman" w:hAnsi="Times New Roman" w:cs="Times New Roman"/>
          <w:sz w:val="28"/>
          <w:szCs w:val="28"/>
        </w:rPr>
        <w:fldChar w:fldCharType="begin"/>
      </w:r>
      <w:r w:rsidRPr="006411B3">
        <w:rPr>
          <w:rFonts w:ascii="Times New Roman" w:hAnsi="Times New Roman" w:cs="Times New Roman"/>
          <w:sz w:val="28"/>
          <w:szCs w:val="28"/>
          <w:lang w:val="tt-RU"/>
        </w:rPr>
        <w:instrText xml:space="preserve"> HYPERLINK "https://edu.tatar.ru/z_dol/vasiljevo/sch3/read-news/2476641" </w:instrText>
      </w:r>
      <w:r w:rsidRPr="006411B3">
        <w:rPr>
          <w:rFonts w:ascii="Times New Roman" w:hAnsi="Times New Roman" w:cs="Times New Roman"/>
          <w:sz w:val="28"/>
          <w:szCs w:val="28"/>
        </w:rPr>
        <w:fldChar w:fldCharType="separate"/>
      </w:r>
    </w:p>
    <w:p w:rsidR="006411B3" w:rsidRPr="006411B3" w:rsidRDefault="006411B3" w:rsidP="006411B3">
      <w:pPr>
        <w:spacing w:line="360" w:lineRule="auto"/>
        <w:jc w:val="both"/>
        <w:rPr>
          <w:rFonts w:ascii="Times New Roman" w:hAnsi="Times New Roman" w:cs="Times New Roman"/>
          <w:sz w:val="28"/>
          <w:szCs w:val="28"/>
          <w:lang w:val="tt-RU"/>
        </w:rPr>
      </w:pPr>
      <w:r w:rsidRPr="006411B3">
        <w:rPr>
          <w:rFonts w:ascii="Times New Roman" w:hAnsi="Times New Roman" w:cs="Times New Roman"/>
          <w:bCs/>
          <w:sz w:val="28"/>
          <w:szCs w:val="28"/>
          <w:lang w:val="tt-RU"/>
        </w:rPr>
        <w:t xml:space="preserve">   2014 елдан Россиядә 3 декабрьдә Билгесез солдат көне билгеләп үтелә. Мондый истәлекле датаны булдыру инициативасы беренче чиратта Бөек Ватан сугышы елларында һәлак булган,  исемнәрен үлгәннән соң ачыклый алмаган сугышчылар белән бәйле. Нәкъ менә шул максат белән хәрби бәйрәмнәр һәм истәлекле көннәр календаренда Билгесез солдат көне барлыкка килде, аның исеме билгесез, ә батырлыгы үлемсез.  Шул  уңайдан  6 класста  “Батырлыгың синең  үлемсез”  темасына  класс сәгате  үткәрелде. Укучылар  төрле  җирләрдә  Билгесез  солдатка  куелган  һәйкәлләр  белән  таныштылар, алар  батырлыгы  турында  шигырьләр  укыдылар.</w:t>
      </w:r>
    </w:p>
    <w:p w:rsidR="002415B1" w:rsidRPr="006411B3" w:rsidRDefault="006411B3" w:rsidP="006411B3">
      <w:pPr>
        <w:spacing w:line="360" w:lineRule="auto"/>
        <w:rPr>
          <w:rStyle w:val="10"/>
          <w:rFonts w:asciiTheme="minorHAnsi" w:eastAsiaTheme="minorHAnsi" w:hAnsiTheme="minorHAnsi" w:cstheme="minorBidi"/>
          <w:b w:val="0"/>
          <w:bCs w:val="0"/>
          <w:color w:val="auto"/>
        </w:rPr>
      </w:pPr>
      <w:r w:rsidRPr="006411B3">
        <w:rPr>
          <w:rFonts w:ascii="Times New Roman" w:hAnsi="Times New Roman" w:cs="Times New Roman"/>
          <w:sz w:val="28"/>
          <w:szCs w:val="28"/>
        </w:rPr>
        <w:fldChar w:fldCharType="end"/>
      </w:r>
      <w:r w:rsidRPr="006411B3">
        <w:rPr>
          <w:noProof/>
          <w:lang w:eastAsia="ru-RU"/>
        </w:rPr>
        <mc:AlternateContent>
          <mc:Choice Requires="wps">
            <w:drawing>
              <wp:inline distT="0" distB="0" distL="0" distR="0" wp14:anchorId="50141824" wp14:editId="2DEEFA37">
                <wp:extent cx="304800" cy="304800"/>
                <wp:effectExtent l="0" t="0" r="0" b="0"/>
                <wp:docPr id="3" name="AutoShape 3" descr="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3" o:spid="_x0000_s1026" alt="Описание: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JEsksrYCAADBBQAADgAA&#10;AAAAAAAAAAAAAAAuAgAAZHJzL2Uyb0RvYy54bWxQSwECLQAUAAYACAAAACEATKDpLNgAAAADAQAA&#10;DwAAAAAAAAAAAAAAAAAQBQAAZHJzL2Rvd25yZXYueG1sUEsFBgAAAAAEAAQA8wAAABUGAAAAAA==&#10;" filled="f" stroked="f">
                <o:lock v:ext="edit" aspectratio="t"/>
                <w10:anchorlock/>
              </v:rect>
            </w:pict>
          </mc:Fallback>
        </mc:AlternateContent>
      </w:r>
      <w:r w:rsidRPr="006411B3">
        <w:rPr>
          <w:noProof/>
          <w:lang w:eastAsia="ru-RU"/>
        </w:rPr>
        <mc:AlternateContent>
          <mc:Choice Requires="wps">
            <w:drawing>
              <wp:inline distT="0" distB="0" distL="0" distR="0" wp14:anchorId="4401E15A" wp14:editId="172F1D94">
                <wp:extent cx="304800" cy="304800"/>
                <wp:effectExtent l="0" t="0" r="0" b="0"/>
                <wp:docPr id="4" name="AutoShape 4" descr=" "/>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4" o:spid="_x0000_s1026" alt="Описание:  "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OerJ+LYCAADBBQAADgAA&#10;AAAAAAAAAAAAAAAuAgAAZHJzL2Uyb0RvYy54bWxQSwECLQAUAAYACAAAACEATKDpLNgAAAADAQAA&#10;DwAAAAAAAAAAAAAAAAAQBQAAZHJzL2Rvd25yZXYueG1sUEsFBgAAAAAEAAQA8wAAABUGAAAAAA==&#10;" filled="f" stroked="f">
                <o:lock v:ext="edit" aspectratio="t"/>
                <w10:anchorlock/>
              </v:rect>
            </w:pict>
          </mc:Fallback>
        </mc:AlternateContent>
      </w:r>
      <w:sdt>
        <w:sdtPr>
          <w:rPr>
            <w:rStyle w:val="10"/>
            <w:rFonts w:ascii="Times New Roman" w:hAnsi="Times New Roman" w:cs="Times New Roman"/>
            <w:b w:val="0"/>
            <w:bCs w:val="0"/>
            <w:i/>
            <w:color w:val="000000"/>
            <w:u w:val="single"/>
            <w:lang w:val="tt-RU"/>
          </w:rPr>
          <w:id w:val="-1246483567"/>
          <w:lock w:val="contentLocked"/>
          <w:placeholder>
            <w:docPart w:val="0D0310AA05D44E2189871BC1C5EF9AEE"/>
          </w:placeholder>
        </w:sdtPr>
        <w:sdtEndPr>
          <w:rPr>
            <w:rStyle w:val="10"/>
          </w:rPr>
        </w:sdtEndPr>
        <w:sdtContent>
          <w:r w:rsidR="002415B1">
            <w:rPr>
              <w:rStyle w:val="10"/>
              <w:lang w:val="tt-RU"/>
            </w:rPr>
            <w:t>6. Сайтта, соц. челтәрләрдә чараны чагылдырган сылтама</w:t>
          </w:r>
        </w:sdtContent>
      </w:sdt>
    </w:p>
    <w:sdt>
      <w:sdtPr>
        <w:rPr>
          <w:rStyle w:val="11"/>
        </w:rPr>
        <w:id w:val="-1615584222"/>
        <w:placeholder>
          <w:docPart w:val="1F1999FE19BB46F8B932D5E11CA98678"/>
        </w:placeholder>
      </w:sdtPr>
      <w:sdtEndPr>
        <w:rPr>
          <w:rStyle w:val="11"/>
        </w:rPr>
      </w:sdtEndPr>
      <w:sdtContent>
        <w:p w:rsidR="002415B1" w:rsidRPr="002415B1" w:rsidRDefault="006411B3">
          <w:pPr>
            <w:tabs>
              <w:tab w:val="left" w:pos="4147"/>
            </w:tabs>
            <w:rPr>
              <w:rStyle w:val="a3"/>
              <w:rFonts w:ascii="Times New Roman" w:hAnsi="Times New Roman"/>
              <w:lang w:val="tt-RU"/>
            </w:rPr>
          </w:pPr>
          <w:hyperlink r:id="rId5" w:history="1">
            <w:r w:rsidR="002415B1">
              <w:rPr>
                <w:rStyle w:val="a3"/>
                <w:rFonts w:ascii="Times New Roman" w:hAnsi="Times New Roman"/>
                <w:lang w:val="tt-RU"/>
              </w:rPr>
              <w:t>http://edu.tatar.ru/arsk/s-ashyt/sch</w:t>
            </w:r>
          </w:hyperlink>
        </w:p>
        <w:p w:rsidR="002415B1" w:rsidRDefault="002415B1">
          <w:pPr>
            <w:tabs>
              <w:tab w:val="left" w:pos="4147"/>
            </w:tabs>
            <w:rPr>
              <w:rStyle w:val="11"/>
              <w:rFonts w:cstheme="minorBidi"/>
            </w:rPr>
          </w:pPr>
          <w:r>
            <w:rPr>
              <w:rStyle w:val="a3"/>
              <w:rFonts w:ascii="Times New Roman" w:hAnsi="Times New Roman"/>
            </w:rPr>
            <w:t>@</w:t>
          </w:r>
          <w:proofErr w:type="spellStart"/>
          <w:r>
            <w:rPr>
              <w:rStyle w:val="a3"/>
              <w:rFonts w:ascii="Times New Roman" w:hAnsi="Times New Roman"/>
              <w:lang w:val="en-US"/>
            </w:rPr>
            <w:t>gainullina</w:t>
          </w:r>
          <w:proofErr w:type="spellEnd"/>
          <w:r>
            <w:rPr>
              <w:rStyle w:val="a3"/>
              <w:rFonts w:ascii="Times New Roman" w:hAnsi="Times New Roman"/>
            </w:rPr>
            <w:t>_</w:t>
          </w:r>
          <w:proofErr w:type="spellStart"/>
          <w:r>
            <w:rPr>
              <w:rStyle w:val="a3"/>
              <w:rFonts w:ascii="Times New Roman" w:hAnsi="Times New Roman"/>
              <w:lang w:val="en-US"/>
            </w:rPr>
            <w:t>gulshat</w:t>
          </w:r>
          <w:proofErr w:type="spellEnd"/>
        </w:p>
      </w:sdtContent>
    </w:sdt>
    <w:p w:rsidR="002415B1" w:rsidRDefault="006411B3">
      <w:pPr>
        <w:rPr>
          <w:rStyle w:val="10"/>
        </w:rPr>
      </w:pPr>
      <w:sdt>
        <w:sdtPr>
          <w:rPr>
            <w:rStyle w:val="10"/>
            <w:rFonts w:ascii="Times New Roman" w:hAnsi="Times New Roman" w:cs="Times New Roman"/>
            <w:b w:val="0"/>
            <w:bCs w:val="0"/>
            <w:i/>
            <w:color w:val="000000"/>
            <w:u w:val="single"/>
            <w:lang w:val="tt-RU"/>
          </w:rPr>
          <w:id w:val="-1970045716"/>
          <w:lock w:val="contentLocked"/>
          <w:placeholder>
            <w:docPart w:val="8FA82065E9AA40CDB68BC06568F290F6"/>
          </w:placeholder>
        </w:sdtPr>
        <w:sdtEndPr>
          <w:rPr>
            <w:rStyle w:val="10"/>
          </w:rPr>
        </w:sdtEndPr>
        <w:sdtContent>
          <w:r w:rsidR="002415B1">
            <w:rPr>
              <w:rStyle w:val="10"/>
            </w:rPr>
            <w:t xml:space="preserve">7. </w:t>
          </w:r>
          <w:r w:rsidR="002415B1">
            <w:rPr>
              <w:rStyle w:val="10"/>
              <w:lang w:val="tt-RU"/>
            </w:rPr>
            <w:t>СМИ</w:t>
          </w:r>
        </w:sdtContent>
      </w:sdt>
    </w:p>
    <w:p w:rsidR="002415B1" w:rsidRDefault="006411B3">
      <w:pPr>
        <w:tabs>
          <w:tab w:val="left" w:pos="4147"/>
        </w:tabs>
        <w:rPr>
          <w:rStyle w:val="11"/>
          <w:color w:val="000000"/>
        </w:rPr>
      </w:pPr>
      <w:sdt>
        <w:sdtPr>
          <w:rPr>
            <w:rStyle w:val="11"/>
            <w:szCs w:val="28"/>
            <w:lang w:val="tt-RU"/>
          </w:rPr>
          <w:id w:val="1437789217"/>
          <w:placeholder>
            <w:docPart w:val="A44739940F004B41873DBED4A36CB7F2"/>
          </w:placeholder>
          <w:showingPlcHdr/>
        </w:sdtPr>
        <w:sdtEndPr>
          <w:rPr>
            <w:rStyle w:val="11"/>
          </w:rPr>
        </w:sdtEndPr>
        <w:sdtContent>
          <w:r w:rsidR="002415B1">
            <w:rPr>
              <w:rStyle w:val="a4"/>
            </w:rPr>
            <w:t>Место для ввода текста.</w:t>
          </w:r>
        </w:sdtContent>
      </w:sdt>
    </w:p>
    <w:p w:rsidR="002415B1" w:rsidRDefault="006411B3">
      <w:pPr>
        <w:rPr>
          <w:rStyle w:val="10"/>
        </w:rPr>
      </w:pPr>
      <w:sdt>
        <w:sdtPr>
          <w:rPr>
            <w:rStyle w:val="10"/>
            <w:rFonts w:ascii="Times New Roman" w:hAnsi="Times New Roman" w:cs="Times New Roman"/>
            <w:b w:val="0"/>
            <w:bCs w:val="0"/>
            <w:i/>
            <w:color w:val="000000"/>
            <w:u w:val="single"/>
            <w:lang w:val="tt-RU"/>
          </w:rPr>
          <w:id w:val="651722677"/>
          <w:lock w:val="contentLocked"/>
          <w:placeholder>
            <w:docPart w:val="0F3B3A410B4843FE9C9006D5777D927E"/>
          </w:placeholder>
        </w:sdtPr>
        <w:sdtEndPr>
          <w:rPr>
            <w:rStyle w:val="10"/>
          </w:rPr>
        </w:sdtEndPr>
        <w:sdtContent>
          <w:r w:rsidR="002415B1">
            <w:rPr>
              <w:rStyle w:val="10"/>
            </w:rPr>
            <w:t xml:space="preserve">8. </w:t>
          </w:r>
          <w:r w:rsidR="002415B1">
            <w:rPr>
              <w:rStyle w:val="10"/>
              <w:lang w:val="tt-RU"/>
            </w:rPr>
            <w:t>СМИ</w:t>
          </w:r>
          <w:bookmarkStart w:id="0" w:name="_GoBack"/>
        </w:sdtContent>
      </w:sdt>
      <w:bookmarkEnd w:id="0"/>
    </w:p>
    <w:p w:rsidR="002415B1" w:rsidRDefault="006411B3">
      <w:pPr>
        <w:jc w:val="center"/>
      </w:pPr>
      <w:sdt>
        <w:sdtPr>
          <w:rPr>
            <w:rFonts w:asciiTheme="majorHAnsi" w:eastAsiaTheme="majorEastAsia" w:hAnsiTheme="majorHAnsi" w:cstheme="majorBidi"/>
            <w:b/>
            <w:bCs/>
            <w:noProof/>
            <w:color w:val="365F91" w:themeColor="accent1" w:themeShade="BF"/>
            <w:sz w:val="28"/>
            <w:szCs w:val="28"/>
            <w:lang w:eastAsia="ru-RU"/>
          </w:rPr>
          <w:id w:val="-676348060"/>
          <w:showingPlcHdr/>
          <w:picture/>
        </w:sdtPr>
        <w:sdtEndPr/>
        <w:sdtContent>
          <w:r w:rsidR="002415B1">
            <w:rPr>
              <w:noProof/>
              <w:lang w:eastAsia="ru-RU"/>
            </w:rPr>
            <w:drawing>
              <wp:inline distT="0" distB="0" distL="0" distR="0">
                <wp:extent cx="1906270" cy="190627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sdtContent>
      </w:sdt>
      <w:sdt>
        <w:sdtPr>
          <w:rPr>
            <w:noProof/>
            <w:lang w:eastAsia="ru-RU"/>
          </w:rPr>
          <w:id w:val="1887908505"/>
          <w:showingPlcHdr/>
          <w:picture/>
        </w:sdtPr>
        <w:sdtEndPr/>
        <w:sdtContent>
          <w:r w:rsidR="002415B1">
            <w:rPr>
              <w:noProof/>
              <w:lang w:eastAsia="ru-RU"/>
            </w:rPr>
            <w:drawing>
              <wp:inline distT="0" distB="0" distL="0" distR="0" wp14:anchorId="17E55687" wp14:editId="54352AF2">
                <wp:extent cx="1906270" cy="190627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6270" cy="1906270"/>
                        </a:xfrm>
                        <a:prstGeom prst="rect">
                          <a:avLst/>
                        </a:prstGeom>
                        <a:noFill/>
                        <a:ln>
                          <a:noFill/>
                        </a:ln>
                      </pic:spPr>
                    </pic:pic>
                  </a:graphicData>
                </a:graphic>
              </wp:inline>
            </w:drawing>
          </w:r>
        </w:sdtContent>
      </w:sdt>
    </w:p>
    <w:p w:rsidR="002415B1" w:rsidRDefault="002415B1">
      <w:pPr>
        <w:rPr>
          <w:lang w:val="tt-RU"/>
        </w:rPr>
      </w:pPr>
    </w:p>
    <w:p w:rsidR="002415B1" w:rsidRDefault="002415B1">
      <w:pPr>
        <w:rPr>
          <w:lang w:val="tt-RU"/>
        </w:rPr>
      </w:pPr>
    </w:p>
    <w:p w:rsidR="002415B1" w:rsidRDefault="002415B1">
      <w:pPr>
        <w:rPr>
          <w:lang w:val="tt-RU"/>
        </w:rPr>
      </w:pPr>
    </w:p>
    <w:p w:rsidR="002415B1" w:rsidRDefault="002415B1">
      <w:pPr>
        <w:ind w:firstLine="708"/>
        <w:rPr>
          <w:lang w:val="tt-RU"/>
        </w:rPr>
      </w:pPr>
    </w:p>
    <w:p w:rsidR="00546897" w:rsidRDefault="00546897"/>
    <w:sectPr w:rsidR="00546897" w:rsidSect="00120CD0">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067D"/>
    <w:rsid w:val="00003070"/>
    <w:rsid w:val="00071ABC"/>
    <w:rsid w:val="000F11B5"/>
    <w:rsid w:val="00120CD0"/>
    <w:rsid w:val="00163B9B"/>
    <w:rsid w:val="001760A6"/>
    <w:rsid w:val="001D0188"/>
    <w:rsid w:val="002249ED"/>
    <w:rsid w:val="002415B1"/>
    <w:rsid w:val="00366A3A"/>
    <w:rsid w:val="003B39F7"/>
    <w:rsid w:val="003E55BA"/>
    <w:rsid w:val="003F26AC"/>
    <w:rsid w:val="00453400"/>
    <w:rsid w:val="00472091"/>
    <w:rsid w:val="00546897"/>
    <w:rsid w:val="0058228F"/>
    <w:rsid w:val="0062535B"/>
    <w:rsid w:val="006411B3"/>
    <w:rsid w:val="00683A81"/>
    <w:rsid w:val="006A09F3"/>
    <w:rsid w:val="006A789E"/>
    <w:rsid w:val="006C03F8"/>
    <w:rsid w:val="00706B56"/>
    <w:rsid w:val="0073309F"/>
    <w:rsid w:val="00743506"/>
    <w:rsid w:val="00844AFD"/>
    <w:rsid w:val="00857D3B"/>
    <w:rsid w:val="008B0677"/>
    <w:rsid w:val="00957A4C"/>
    <w:rsid w:val="00A112DB"/>
    <w:rsid w:val="00A85A7E"/>
    <w:rsid w:val="00AF6F45"/>
    <w:rsid w:val="00B137EE"/>
    <w:rsid w:val="00C25377"/>
    <w:rsid w:val="00C8511A"/>
    <w:rsid w:val="00CF7EC8"/>
    <w:rsid w:val="00D03270"/>
    <w:rsid w:val="00E1067D"/>
    <w:rsid w:val="00EA52D2"/>
    <w:rsid w:val="00EC322D"/>
    <w:rsid w:val="00F13D8B"/>
    <w:rsid w:val="00F271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15B1"/>
  </w:style>
  <w:style w:type="paragraph" w:styleId="1">
    <w:name w:val="heading 1"/>
    <w:basedOn w:val="a"/>
    <w:next w:val="a"/>
    <w:link w:val="10"/>
    <w:uiPriority w:val="9"/>
    <w:qFormat/>
    <w:rsid w:val="002415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15B1"/>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2415B1"/>
    <w:rPr>
      <w:color w:val="0000FF"/>
      <w:u w:val="single"/>
    </w:rPr>
  </w:style>
  <w:style w:type="character" w:styleId="a4">
    <w:name w:val="Placeholder Text"/>
    <w:basedOn w:val="a0"/>
    <w:uiPriority w:val="99"/>
    <w:semiHidden/>
    <w:rsid w:val="002415B1"/>
    <w:rPr>
      <w:color w:val="808080"/>
    </w:rPr>
  </w:style>
  <w:style w:type="character" w:customStyle="1" w:styleId="11">
    <w:name w:val="Стиль1"/>
    <w:basedOn w:val="a0"/>
    <w:uiPriority w:val="1"/>
    <w:rsid w:val="002415B1"/>
    <w:rPr>
      <w:rFonts w:ascii="Times New Roman" w:hAnsi="Times New Roman" w:cs="Times New Roman" w:hint="default"/>
      <w:sz w:val="28"/>
    </w:rPr>
  </w:style>
  <w:style w:type="paragraph" w:styleId="a5">
    <w:name w:val="Balloon Text"/>
    <w:basedOn w:val="a"/>
    <w:link w:val="a6"/>
    <w:uiPriority w:val="99"/>
    <w:semiHidden/>
    <w:unhideWhenUsed/>
    <w:rsid w:val="002415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15B1"/>
    <w:rPr>
      <w:rFonts w:ascii="Tahoma" w:hAnsi="Tahoma" w:cs="Tahoma"/>
      <w:sz w:val="16"/>
      <w:szCs w:val="16"/>
    </w:rPr>
  </w:style>
  <w:style w:type="paragraph" w:customStyle="1" w:styleId="c0">
    <w:name w:val="c0"/>
    <w:basedOn w:val="a"/>
    <w:rsid w:val="001D018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15B1"/>
  </w:style>
  <w:style w:type="paragraph" w:styleId="1">
    <w:name w:val="heading 1"/>
    <w:basedOn w:val="a"/>
    <w:next w:val="a"/>
    <w:link w:val="10"/>
    <w:uiPriority w:val="9"/>
    <w:qFormat/>
    <w:rsid w:val="002415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15B1"/>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semiHidden/>
    <w:unhideWhenUsed/>
    <w:rsid w:val="002415B1"/>
    <w:rPr>
      <w:color w:val="0000FF"/>
      <w:u w:val="single"/>
    </w:rPr>
  </w:style>
  <w:style w:type="character" w:styleId="a4">
    <w:name w:val="Placeholder Text"/>
    <w:basedOn w:val="a0"/>
    <w:uiPriority w:val="99"/>
    <w:semiHidden/>
    <w:rsid w:val="002415B1"/>
    <w:rPr>
      <w:color w:val="808080"/>
    </w:rPr>
  </w:style>
  <w:style w:type="character" w:customStyle="1" w:styleId="11">
    <w:name w:val="Стиль1"/>
    <w:basedOn w:val="a0"/>
    <w:uiPriority w:val="1"/>
    <w:rsid w:val="002415B1"/>
    <w:rPr>
      <w:rFonts w:ascii="Times New Roman" w:hAnsi="Times New Roman" w:cs="Times New Roman" w:hint="default"/>
      <w:sz w:val="28"/>
    </w:rPr>
  </w:style>
  <w:style w:type="paragraph" w:styleId="a5">
    <w:name w:val="Balloon Text"/>
    <w:basedOn w:val="a"/>
    <w:link w:val="a6"/>
    <w:uiPriority w:val="99"/>
    <w:semiHidden/>
    <w:unhideWhenUsed/>
    <w:rsid w:val="002415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15B1"/>
    <w:rPr>
      <w:rFonts w:ascii="Tahoma" w:hAnsi="Tahoma" w:cs="Tahoma"/>
      <w:sz w:val="16"/>
      <w:szCs w:val="16"/>
    </w:rPr>
  </w:style>
  <w:style w:type="paragraph" w:customStyle="1" w:styleId="c0">
    <w:name w:val="c0"/>
    <w:basedOn w:val="a"/>
    <w:rsid w:val="001D018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780569">
      <w:bodyDiv w:val="1"/>
      <w:marLeft w:val="0"/>
      <w:marRight w:val="0"/>
      <w:marTop w:val="0"/>
      <w:marBottom w:val="0"/>
      <w:divBdr>
        <w:top w:val="none" w:sz="0" w:space="0" w:color="auto"/>
        <w:left w:val="none" w:sz="0" w:space="0" w:color="auto"/>
        <w:bottom w:val="none" w:sz="0" w:space="0" w:color="auto"/>
        <w:right w:val="none" w:sz="0" w:space="0" w:color="auto"/>
      </w:divBdr>
    </w:div>
    <w:div w:id="1274284289">
      <w:bodyDiv w:val="1"/>
      <w:marLeft w:val="0"/>
      <w:marRight w:val="0"/>
      <w:marTop w:val="0"/>
      <w:marBottom w:val="0"/>
      <w:divBdr>
        <w:top w:val="none" w:sz="0" w:space="0" w:color="auto"/>
        <w:left w:val="none" w:sz="0" w:space="0" w:color="auto"/>
        <w:bottom w:val="none" w:sz="0" w:space="0" w:color="auto"/>
        <w:right w:val="none" w:sz="0" w:space="0" w:color="auto"/>
      </w:divBdr>
    </w:div>
    <w:div w:id="1875656239">
      <w:bodyDiv w:val="1"/>
      <w:marLeft w:val="0"/>
      <w:marRight w:val="0"/>
      <w:marTop w:val="0"/>
      <w:marBottom w:val="0"/>
      <w:divBdr>
        <w:top w:val="none" w:sz="0" w:space="0" w:color="auto"/>
        <w:left w:val="none" w:sz="0" w:space="0" w:color="auto"/>
        <w:bottom w:val="none" w:sz="0" w:space="0" w:color="auto"/>
        <w:right w:val="none" w:sz="0" w:space="0" w:color="auto"/>
      </w:divBdr>
    </w:div>
    <w:div w:id="2095779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edu.tatar.ru/arsk/s-ashyt/sch" TargetMode="Externa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48DDEE8747D548CD921E68A1869351CC"/>
        <w:category>
          <w:name w:val="Общие"/>
          <w:gallery w:val="placeholder"/>
        </w:category>
        <w:types>
          <w:type w:val="bbPlcHdr"/>
        </w:types>
        <w:behaviors>
          <w:behavior w:val="content"/>
        </w:behaviors>
        <w:guid w:val="{084FABB3-975A-4AAF-8B08-2CC08D144945}"/>
      </w:docPartPr>
      <w:docPartBody>
        <w:p w:rsidR="00EB69CE" w:rsidRDefault="00822156" w:rsidP="00822156">
          <w:pPr>
            <w:pStyle w:val="48DDEE8747D548CD921E68A1869351CC"/>
          </w:pPr>
          <w:r>
            <w:rPr>
              <w:rStyle w:val="a3"/>
            </w:rPr>
            <w:t>Место для ввода текста.</w:t>
          </w:r>
        </w:p>
      </w:docPartBody>
    </w:docPart>
    <w:docPart>
      <w:docPartPr>
        <w:name w:val="242A432E977F4945B04C4F1485603667"/>
        <w:category>
          <w:name w:val="Общие"/>
          <w:gallery w:val="placeholder"/>
        </w:category>
        <w:types>
          <w:type w:val="bbPlcHdr"/>
        </w:types>
        <w:behaviors>
          <w:behavior w:val="content"/>
        </w:behaviors>
        <w:guid w:val="{3FF4DE99-74C2-4931-AF26-A0CAC7DDBFE1}"/>
      </w:docPartPr>
      <w:docPartBody>
        <w:p w:rsidR="00EB69CE" w:rsidRDefault="00822156" w:rsidP="00822156">
          <w:pPr>
            <w:pStyle w:val="242A432E977F4945B04C4F1485603667"/>
          </w:pPr>
          <w:r>
            <w:rPr>
              <w:rStyle w:val="a3"/>
            </w:rPr>
            <w:t>Место для ввода текста.</w:t>
          </w:r>
        </w:p>
      </w:docPartBody>
    </w:docPart>
    <w:docPart>
      <w:docPartPr>
        <w:name w:val="B489141375BC468ABD958253DD81C876"/>
        <w:category>
          <w:name w:val="Общие"/>
          <w:gallery w:val="placeholder"/>
        </w:category>
        <w:types>
          <w:type w:val="bbPlcHdr"/>
        </w:types>
        <w:behaviors>
          <w:behavior w:val="content"/>
        </w:behaviors>
        <w:guid w:val="{BB2AAFE8-AEE1-49F3-B51C-640F1C9F1BDB}"/>
      </w:docPartPr>
      <w:docPartBody>
        <w:p w:rsidR="00EB69CE" w:rsidRDefault="00822156" w:rsidP="00822156">
          <w:pPr>
            <w:pStyle w:val="B489141375BC468ABD958253DD81C876"/>
          </w:pPr>
          <w:r>
            <w:rPr>
              <w:rStyle w:val="a3"/>
            </w:rPr>
            <w:t>Место для ввода текста.</w:t>
          </w:r>
        </w:p>
      </w:docPartBody>
    </w:docPart>
    <w:docPart>
      <w:docPartPr>
        <w:name w:val="AF5B8B99628F4CDAB59BE8737F194FA4"/>
        <w:category>
          <w:name w:val="Общие"/>
          <w:gallery w:val="placeholder"/>
        </w:category>
        <w:types>
          <w:type w:val="bbPlcHdr"/>
        </w:types>
        <w:behaviors>
          <w:behavior w:val="content"/>
        </w:behaviors>
        <w:guid w:val="{59020F78-CDC0-49EA-B5F5-EFC1E509BB6A}"/>
      </w:docPartPr>
      <w:docPartBody>
        <w:p w:rsidR="00EB69CE" w:rsidRDefault="00822156" w:rsidP="00822156">
          <w:pPr>
            <w:pStyle w:val="AF5B8B99628F4CDAB59BE8737F194FA4"/>
          </w:pPr>
          <w:r>
            <w:rPr>
              <w:rStyle w:val="a3"/>
            </w:rPr>
            <w:t>Место для ввода текста.</w:t>
          </w:r>
        </w:p>
      </w:docPartBody>
    </w:docPart>
    <w:docPart>
      <w:docPartPr>
        <w:name w:val="50A23D88894644159BCD6935DC6BDBC8"/>
        <w:category>
          <w:name w:val="Общие"/>
          <w:gallery w:val="placeholder"/>
        </w:category>
        <w:types>
          <w:type w:val="bbPlcHdr"/>
        </w:types>
        <w:behaviors>
          <w:behavior w:val="content"/>
        </w:behaviors>
        <w:guid w:val="{F132E7A0-8910-4B45-ADD8-2DF88F11E79B}"/>
      </w:docPartPr>
      <w:docPartBody>
        <w:p w:rsidR="00EB69CE" w:rsidRDefault="00822156" w:rsidP="00822156">
          <w:pPr>
            <w:pStyle w:val="50A23D88894644159BCD6935DC6BDBC8"/>
          </w:pPr>
          <w:r>
            <w:rPr>
              <w:rStyle w:val="a3"/>
            </w:rPr>
            <w:t>Место для ввода текста.</w:t>
          </w:r>
        </w:p>
      </w:docPartBody>
    </w:docPart>
    <w:docPart>
      <w:docPartPr>
        <w:name w:val="35F6C716F20D474AA8E8D42C3B5561AB"/>
        <w:category>
          <w:name w:val="Общие"/>
          <w:gallery w:val="placeholder"/>
        </w:category>
        <w:types>
          <w:type w:val="bbPlcHdr"/>
        </w:types>
        <w:behaviors>
          <w:behavior w:val="content"/>
        </w:behaviors>
        <w:guid w:val="{7A2E6978-B736-429E-B774-E94D19F91EC3}"/>
      </w:docPartPr>
      <w:docPartBody>
        <w:p w:rsidR="00EB69CE" w:rsidRDefault="00822156" w:rsidP="00822156">
          <w:pPr>
            <w:pStyle w:val="35F6C716F20D474AA8E8D42C3B5561AB"/>
          </w:pPr>
          <w:r>
            <w:rPr>
              <w:rStyle w:val="a3"/>
            </w:rPr>
            <w:t>Место для ввода текста.</w:t>
          </w:r>
        </w:p>
      </w:docPartBody>
    </w:docPart>
    <w:docPart>
      <w:docPartPr>
        <w:name w:val="71FCEFCAB0DE4EF08D4B2E8B2E564199"/>
        <w:category>
          <w:name w:val="Общие"/>
          <w:gallery w:val="placeholder"/>
        </w:category>
        <w:types>
          <w:type w:val="bbPlcHdr"/>
        </w:types>
        <w:behaviors>
          <w:behavior w:val="content"/>
        </w:behaviors>
        <w:guid w:val="{E7B6D7EE-1137-41A1-A8A9-DDA1E3A523F7}"/>
      </w:docPartPr>
      <w:docPartBody>
        <w:p w:rsidR="00EB69CE" w:rsidRDefault="00822156" w:rsidP="00822156">
          <w:pPr>
            <w:pStyle w:val="71FCEFCAB0DE4EF08D4B2E8B2E564199"/>
          </w:pPr>
          <w:r>
            <w:rPr>
              <w:rStyle w:val="a3"/>
            </w:rPr>
            <w:t>Место для ввода текста.</w:t>
          </w:r>
        </w:p>
      </w:docPartBody>
    </w:docPart>
    <w:docPart>
      <w:docPartPr>
        <w:name w:val="A24E2A737DF144BE987F617DEBBC6CD1"/>
        <w:category>
          <w:name w:val="Общие"/>
          <w:gallery w:val="placeholder"/>
        </w:category>
        <w:types>
          <w:type w:val="bbPlcHdr"/>
        </w:types>
        <w:behaviors>
          <w:behavior w:val="content"/>
        </w:behaviors>
        <w:guid w:val="{26555C3F-6B69-48B6-835C-BB86ED6D7ED8}"/>
      </w:docPartPr>
      <w:docPartBody>
        <w:p w:rsidR="00EB69CE" w:rsidRDefault="00822156" w:rsidP="00822156">
          <w:pPr>
            <w:pStyle w:val="A24E2A737DF144BE987F617DEBBC6CD1"/>
          </w:pPr>
          <w:r>
            <w:rPr>
              <w:rStyle w:val="a3"/>
            </w:rPr>
            <w:t>Место для ввода текста.</w:t>
          </w:r>
        </w:p>
      </w:docPartBody>
    </w:docPart>
    <w:docPart>
      <w:docPartPr>
        <w:name w:val="A67258ACA706423EA321343FDB5ED2E9"/>
        <w:category>
          <w:name w:val="Общие"/>
          <w:gallery w:val="placeholder"/>
        </w:category>
        <w:types>
          <w:type w:val="bbPlcHdr"/>
        </w:types>
        <w:behaviors>
          <w:behavior w:val="content"/>
        </w:behaviors>
        <w:guid w:val="{57776816-0644-4050-ABFE-A9F067CBB355}"/>
      </w:docPartPr>
      <w:docPartBody>
        <w:p w:rsidR="00EB69CE" w:rsidRDefault="00822156" w:rsidP="00822156">
          <w:pPr>
            <w:pStyle w:val="A67258ACA706423EA321343FDB5ED2E9"/>
          </w:pPr>
          <w:r>
            <w:rPr>
              <w:rStyle w:val="a3"/>
            </w:rPr>
            <w:t>Место для ввода текста.</w:t>
          </w:r>
        </w:p>
      </w:docPartBody>
    </w:docPart>
    <w:docPart>
      <w:docPartPr>
        <w:name w:val="04B7A4F3A3D8475EA31552778BE16095"/>
        <w:category>
          <w:name w:val="Общие"/>
          <w:gallery w:val="placeholder"/>
        </w:category>
        <w:types>
          <w:type w:val="bbPlcHdr"/>
        </w:types>
        <w:behaviors>
          <w:behavior w:val="content"/>
        </w:behaviors>
        <w:guid w:val="{47AB91D6-7DE4-4BED-9C4E-0CBC09C2D966}"/>
      </w:docPartPr>
      <w:docPartBody>
        <w:p w:rsidR="00EB69CE" w:rsidRDefault="00822156" w:rsidP="00822156">
          <w:pPr>
            <w:pStyle w:val="04B7A4F3A3D8475EA31552778BE16095"/>
          </w:pPr>
          <w:r>
            <w:rPr>
              <w:rStyle w:val="a3"/>
            </w:rPr>
            <w:t>Место для ввода текста.</w:t>
          </w:r>
        </w:p>
      </w:docPartBody>
    </w:docPart>
    <w:docPart>
      <w:docPartPr>
        <w:name w:val="F0E3E4F917E74D29899BB58ADD85B319"/>
        <w:category>
          <w:name w:val="Общие"/>
          <w:gallery w:val="placeholder"/>
        </w:category>
        <w:types>
          <w:type w:val="bbPlcHdr"/>
        </w:types>
        <w:behaviors>
          <w:behavior w:val="content"/>
        </w:behaviors>
        <w:guid w:val="{5984AAFB-8277-4141-9C4E-C0D816027979}"/>
      </w:docPartPr>
      <w:docPartBody>
        <w:p w:rsidR="00EB69CE" w:rsidRDefault="00822156" w:rsidP="00822156">
          <w:pPr>
            <w:pStyle w:val="F0E3E4F917E74D29899BB58ADD85B319"/>
          </w:pPr>
          <w:r>
            <w:rPr>
              <w:rStyle w:val="a3"/>
            </w:rPr>
            <w:t>Место для ввода текста.</w:t>
          </w:r>
        </w:p>
      </w:docPartBody>
    </w:docPart>
    <w:docPart>
      <w:docPartPr>
        <w:name w:val="0D0310AA05D44E2189871BC1C5EF9AEE"/>
        <w:category>
          <w:name w:val="Общие"/>
          <w:gallery w:val="placeholder"/>
        </w:category>
        <w:types>
          <w:type w:val="bbPlcHdr"/>
        </w:types>
        <w:behaviors>
          <w:behavior w:val="content"/>
        </w:behaviors>
        <w:guid w:val="{1CCD471F-4208-4194-BB06-1A3391BF0A71}"/>
      </w:docPartPr>
      <w:docPartBody>
        <w:p w:rsidR="00EB69CE" w:rsidRDefault="00822156" w:rsidP="00822156">
          <w:pPr>
            <w:pStyle w:val="0D0310AA05D44E2189871BC1C5EF9AEE"/>
          </w:pPr>
          <w:r>
            <w:rPr>
              <w:rStyle w:val="a3"/>
            </w:rPr>
            <w:t>Место для ввода текста.</w:t>
          </w:r>
        </w:p>
      </w:docPartBody>
    </w:docPart>
    <w:docPart>
      <w:docPartPr>
        <w:name w:val="1F1999FE19BB46F8B932D5E11CA98678"/>
        <w:category>
          <w:name w:val="Общие"/>
          <w:gallery w:val="placeholder"/>
        </w:category>
        <w:types>
          <w:type w:val="bbPlcHdr"/>
        </w:types>
        <w:behaviors>
          <w:behavior w:val="content"/>
        </w:behaviors>
        <w:guid w:val="{4E5DBF5F-77B1-40E0-BFD4-20FA54D64743}"/>
      </w:docPartPr>
      <w:docPartBody>
        <w:p w:rsidR="00EB69CE" w:rsidRDefault="00822156" w:rsidP="00822156">
          <w:pPr>
            <w:pStyle w:val="1F1999FE19BB46F8B932D5E11CA98678"/>
          </w:pPr>
          <w:r>
            <w:rPr>
              <w:rStyle w:val="a3"/>
            </w:rPr>
            <w:t>Место для ввода текста.</w:t>
          </w:r>
        </w:p>
      </w:docPartBody>
    </w:docPart>
    <w:docPart>
      <w:docPartPr>
        <w:name w:val="8FA82065E9AA40CDB68BC06568F290F6"/>
        <w:category>
          <w:name w:val="Общие"/>
          <w:gallery w:val="placeholder"/>
        </w:category>
        <w:types>
          <w:type w:val="bbPlcHdr"/>
        </w:types>
        <w:behaviors>
          <w:behavior w:val="content"/>
        </w:behaviors>
        <w:guid w:val="{28154BC9-E966-4CC7-BDB0-B2A177E377CC}"/>
      </w:docPartPr>
      <w:docPartBody>
        <w:p w:rsidR="00EB69CE" w:rsidRDefault="00822156" w:rsidP="00822156">
          <w:pPr>
            <w:pStyle w:val="8FA82065E9AA40CDB68BC06568F290F6"/>
          </w:pPr>
          <w:r>
            <w:rPr>
              <w:rStyle w:val="a3"/>
            </w:rPr>
            <w:t>Место для ввода текста.</w:t>
          </w:r>
        </w:p>
      </w:docPartBody>
    </w:docPart>
    <w:docPart>
      <w:docPartPr>
        <w:name w:val="A44739940F004B41873DBED4A36CB7F2"/>
        <w:category>
          <w:name w:val="Общие"/>
          <w:gallery w:val="placeholder"/>
        </w:category>
        <w:types>
          <w:type w:val="bbPlcHdr"/>
        </w:types>
        <w:behaviors>
          <w:behavior w:val="content"/>
        </w:behaviors>
        <w:guid w:val="{E7581F82-5BE5-4011-A401-414B76438B05}"/>
      </w:docPartPr>
      <w:docPartBody>
        <w:p w:rsidR="00EB69CE" w:rsidRDefault="00822156" w:rsidP="00822156">
          <w:pPr>
            <w:pStyle w:val="A44739940F004B41873DBED4A36CB7F2"/>
          </w:pPr>
          <w:r>
            <w:rPr>
              <w:rStyle w:val="a3"/>
            </w:rPr>
            <w:t>Место для ввода текста.</w:t>
          </w:r>
        </w:p>
      </w:docPartBody>
    </w:docPart>
    <w:docPart>
      <w:docPartPr>
        <w:name w:val="0F3B3A410B4843FE9C9006D5777D927E"/>
        <w:category>
          <w:name w:val="Общие"/>
          <w:gallery w:val="placeholder"/>
        </w:category>
        <w:types>
          <w:type w:val="bbPlcHdr"/>
        </w:types>
        <w:behaviors>
          <w:behavior w:val="content"/>
        </w:behaviors>
        <w:guid w:val="{38898041-01C7-41E8-815D-AB8A347E23DB}"/>
      </w:docPartPr>
      <w:docPartBody>
        <w:p w:rsidR="00EB69CE" w:rsidRDefault="00822156" w:rsidP="00822156">
          <w:pPr>
            <w:pStyle w:val="0F3B3A410B4843FE9C9006D5777D927E"/>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2156"/>
    <w:rsid w:val="00067696"/>
    <w:rsid w:val="000A72E2"/>
    <w:rsid w:val="00171E3F"/>
    <w:rsid w:val="001878BB"/>
    <w:rsid w:val="001A7686"/>
    <w:rsid w:val="004A794A"/>
    <w:rsid w:val="004B6E73"/>
    <w:rsid w:val="0051161C"/>
    <w:rsid w:val="005A1344"/>
    <w:rsid w:val="006356FC"/>
    <w:rsid w:val="007D3EA3"/>
    <w:rsid w:val="00822156"/>
    <w:rsid w:val="0085622F"/>
    <w:rsid w:val="008909C7"/>
    <w:rsid w:val="00990F5B"/>
    <w:rsid w:val="00A06D47"/>
    <w:rsid w:val="00A40395"/>
    <w:rsid w:val="00CF4EB3"/>
    <w:rsid w:val="00E62F40"/>
    <w:rsid w:val="00EB628F"/>
    <w:rsid w:val="00EB69CE"/>
    <w:rsid w:val="00FE52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1344"/>
  </w:style>
  <w:style w:type="paragraph" w:customStyle="1" w:styleId="48DDEE8747D548CD921E68A1869351CC">
    <w:name w:val="48DDEE8747D548CD921E68A1869351CC"/>
    <w:rsid w:val="00822156"/>
  </w:style>
  <w:style w:type="paragraph" w:customStyle="1" w:styleId="242A432E977F4945B04C4F1485603667">
    <w:name w:val="242A432E977F4945B04C4F1485603667"/>
    <w:rsid w:val="00822156"/>
  </w:style>
  <w:style w:type="paragraph" w:customStyle="1" w:styleId="B489141375BC468ABD958253DD81C876">
    <w:name w:val="B489141375BC468ABD958253DD81C876"/>
    <w:rsid w:val="00822156"/>
  </w:style>
  <w:style w:type="paragraph" w:customStyle="1" w:styleId="AF5B8B99628F4CDAB59BE8737F194FA4">
    <w:name w:val="AF5B8B99628F4CDAB59BE8737F194FA4"/>
    <w:rsid w:val="00822156"/>
  </w:style>
  <w:style w:type="paragraph" w:customStyle="1" w:styleId="50A23D88894644159BCD6935DC6BDBC8">
    <w:name w:val="50A23D88894644159BCD6935DC6BDBC8"/>
    <w:rsid w:val="00822156"/>
  </w:style>
  <w:style w:type="paragraph" w:customStyle="1" w:styleId="35F6C716F20D474AA8E8D42C3B5561AB">
    <w:name w:val="35F6C716F20D474AA8E8D42C3B5561AB"/>
    <w:rsid w:val="00822156"/>
  </w:style>
  <w:style w:type="paragraph" w:customStyle="1" w:styleId="71FCEFCAB0DE4EF08D4B2E8B2E564199">
    <w:name w:val="71FCEFCAB0DE4EF08D4B2E8B2E564199"/>
    <w:rsid w:val="00822156"/>
  </w:style>
  <w:style w:type="paragraph" w:customStyle="1" w:styleId="A24E2A737DF144BE987F617DEBBC6CD1">
    <w:name w:val="A24E2A737DF144BE987F617DEBBC6CD1"/>
    <w:rsid w:val="00822156"/>
  </w:style>
  <w:style w:type="paragraph" w:customStyle="1" w:styleId="A67258ACA706423EA321343FDB5ED2E9">
    <w:name w:val="A67258ACA706423EA321343FDB5ED2E9"/>
    <w:rsid w:val="00822156"/>
  </w:style>
  <w:style w:type="paragraph" w:customStyle="1" w:styleId="04B7A4F3A3D8475EA31552778BE16095">
    <w:name w:val="04B7A4F3A3D8475EA31552778BE16095"/>
    <w:rsid w:val="00822156"/>
  </w:style>
  <w:style w:type="paragraph" w:customStyle="1" w:styleId="F0E3E4F917E74D29899BB58ADD85B319">
    <w:name w:val="F0E3E4F917E74D29899BB58ADD85B319"/>
    <w:rsid w:val="00822156"/>
  </w:style>
  <w:style w:type="paragraph" w:customStyle="1" w:styleId="7B94F38225BA44B08A0C47C852C81A1B">
    <w:name w:val="7B94F38225BA44B08A0C47C852C81A1B"/>
    <w:rsid w:val="00822156"/>
  </w:style>
  <w:style w:type="paragraph" w:customStyle="1" w:styleId="0D0310AA05D44E2189871BC1C5EF9AEE">
    <w:name w:val="0D0310AA05D44E2189871BC1C5EF9AEE"/>
    <w:rsid w:val="00822156"/>
  </w:style>
  <w:style w:type="paragraph" w:customStyle="1" w:styleId="1F1999FE19BB46F8B932D5E11CA98678">
    <w:name w:val="1F1999FE19BB46F8B932D5E11CA98678"/>
    <w:rsid w:val="00822156"/>
  </w:style>
  <w:style w:type="paragraph" w:customStyle="1" w:styleId="8FA82065E9AA40CDB68BC06568F290F6">
    <w:name w:val="8FA82065E9AA40CDB68BC06568F290F6"/>
    <w:rsid w:val="00822156"/>
  </w:style>
  <w:style w:type="paragraph" w:customStyle="1" w:styleId="A44739940F004B41873DBED4A36CB7F2">
    <w:name w:val="A44739940F004B41873DBED4A36CB7F2"/>
    <w:rsid w:val="00822156"/>
  </w:style>
  <w:style w:type="paragraph" w:customStyle="1" w:styleId="0F3B3A410B4843FE9C9006D5777D927E">
    <w:name w:val="0F3B3A410B4843FE9C9006D5777D927E"/>
    <w:rsid w:val="00822156"/>
  </w:style>
  <w:style w:type="paragraph" w:customStyle="1" w:styleId="EE2D2307D7DE4C519EA9539C93BBB718">
    <w:name w:val="EE2D2307D7DE4C519EA9539C93BBB718"/>
    <w:rsid w:val="005A134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1344"/>
  </w:style>
  <w:style w:type="paragraph" w:customStyle="1" w:styleId="48DDEE8747D548CD921E68A1869351CC">
    <w:name w:val="48DDEE8747D548CD921E68A1869351CC"/>
    <w:rsid w:val="00822156"/>
  </w:style>
  <w:style w:type="paragraph" w:customStyle="1" w:styleId="242A432E977F4945B04C4F1485603667">
    <w:name w:val="242A432E977F4945B04C4F1485603667"/>
    <w:rsid w:val="00822156"/>
  </w:style>
  <w:style w:type="paragraph" w:customStyle="1" w:styleId="B489141375BC468ABD958253DD81C876">
    <w:name w:val="B489141375BC468ABD958253DD81C876"/>
    <w:rsid w:val="00822156"/>
  </w:style>
  <w:style w:type="paragraph" w:customStyle="1" w:styleId="AF5B8B99628F4CDAB59BE8737F194FA4">
    <w:name w:val="AF5B8B99628F4CDAB59BE8737F194FA4"/>
    <w:rsid w:val="00822156"/>
  </w:style>
  <w:style w:type="paragraph" w:customStyle="1" w:styleId="50A23D88894644159BCD6935DC6BDBC8">
    <w:name w:val="50A23D88894644159BCD6935DC6BDBC8"/>
    <w:rsid w:val="00822156"/>
  </w:style>
  <w:style w:type="paragraph" w:customStyle="1" w:styleId="35F6C716F20D474AA8E8D42C3B5561AB">
    <w:name w:val="35F6C716F20D474AA8E8D42C3B5561AB"/>
    <w:rsid w:val="00822156"/>
  </w:style>
  <w:style w:type="paragraph" w:customStyle="1" w:styleId="71FCEFCAB0DE4EF08D4B2E8B2E564199">
    <w:name w:val="71FCEFCAB0DE4EF08D4B2E8B2E564199"/>
    <w:rsid w:val="00822156"/>
  </w:style>
  <w:style w:type="paragraph" w:customStyle="1" w:styleId="A24E2A737DF144BE987F617DEBBC6CD1">
    <w:name w:val="A24E2A737DF144BE987F617DEBBC6CD1"/>
    <w:rsid w:val="00822156"/>
  </w:style>
  <w:style w:type="paragraph" w:customStyle="1" w:styleId="A67258ACA706423EA321343FDB5ED2E9">
    <w:name w:val="A67258ACA706423EA321343FDB5ED2E9"/>
    <w:rsid w:val="00822156"/>
  </w:style>
  <w:style w:type="paragraph" w:customStyle="1" w:styleId="04B7A4F3A3D8475EA31552778BE16095">
    <w:name w:val="04B7A4F3A3D8475EA31552778BE16095"/>
    <w:rsid w:val="00822156"/>
  </w:style>
  <w:style w:type="paragraph" w:customStyle="1" w:styleId="F0E3E4F917E74D29899BB58ADD85B319">
    <w:name w:val="F0E3E4F917E74D29899BB58ADD85B319"/>
    <w:rsid w:val="00822156"/>
  </w:style>
  <w:style w:type="paragraph" w:customStyle="1" w:styleId="7B94F38225BA44B08A0C47C852C81A1B">
    <w:name w:val="7B94F38225BA44B08A0C47C852C81A1B"/>
    <w:rsid w:val="00822156"/>
  </w:style>
  <w:style w:type="paragraph" w:customStyle="1" w:styleId="0D0310AA05D44E2189871BC1C5EF9AEE">
    <w:name w:val="0D0310AA05D44E2189871BC1C5EF9AEE"/>
    <w:rsid w:val="00822156"/>
  </w:style>
  <w:style w:type="paragraph" w:customStyle="1" w:styleId="1F1999FE19BB46F8B932D5E11CA98678">
    <w:name w:val="1F1999FE19BB46F8B932D5E11CA98678"/>
    <w:rsid w:val="00822156"/>
  </w:style>
  <w:style w:type="paragraph" w:customStyle="1" w:styleId="8FA82065E9AA40CDB68BC06568F290F6">
    <w:name w:val="8FA82065E9AA40CDB68BC06568F290F6"/>
    <w:rsid w:val="00822156"/>
  </w:style>
  <w:style w:type="paragraph" w:customStyle="1" w:styleId="A44739940F004B41873DBED4A36CB7F2">
    <w:name w:val="A44739940F004B41873DBED4A36CB7F2"/>
    <w:rsid w:val="00822156"/>
  </w:style>
  <w:style w:type="paragraph" w:customStyle="1" w:styleId="0F3B3A410B4843FE9C9006D5777D927E">
    <w:name w:val="0F3B3A410B4843FE9C9006D5777D927E"/>
    <w:rsid w:val="00822156"/>
  </w:style>
  <w:style w:type="paragraph" w:customStyle="1" w:styleId="EE2D2307D7DE4C519EA9539C93BBB718">
    <w:name w:val="EE2D2307D7DE4C519EA9539C93BBB718"/>
    <w:rsid w:val="005A134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373</TotalTime>
  <Pages>2</Pages>
  <Words>180</Words>
  <Characters>1029</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32</cp:revision>
  <dcterms:created xsi:type="dcterms:W3CDTF">2021-02-02T05:02:00Z</dcterms:created>
  <dcterms:modified xsi:type="dcterms:W3CDTF">2021-12-03T04:07:00Z</dcterms:modified>
</cp:coreProperties>
</file>